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eastAsia="方正小标宋简体"/>
          <w:szCs w:val="30"/>
        </w:rPr>
        <w:pict>
          <v:shape id="_x0000_i1025" o:spt="136" type="#_x0000_t136" style="height:66.15pt;width:413.2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黔南民族职业技术学院组织部（人事处）文件" style="font-family:方正小标宋简体;font-size:35pt;font-weight:bold;v-text-align:center;"/>
            <w10:wrap type="none"/>
            <w10:anchorlock/>
          </v:shape>
        </w:pict>
      </w:r>
    </w:p>
    <w:p>
      <w:pPr>
        <w:spacing w:line="400" w:lineRule="exact"/>
        <w:rPr>
          <w:sz w:val="34"/>
          <w:szCs w:val="34"/>
        </w:rPr>
      </w:pP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532120" cy="0"/>
                <wp:effectExtent l="17780" t="21590" r="22225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8.95pt;height:0pt;width:435.6pt;z-index:251659264;mso-width-relative:page;mso-height-relative:page;" filled="f" stroked="t" coordsize="21600,21600" o:gfxdata="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Wy&#10;NSbWAAAABgEAAA8AAAAAAAAAAQAgAAAAIgAAAGRycy9kb3ducmV2LnhtbFBLAQIUABQAAAAIAIdO&#10;4kCrNri17AEAALUDAAAOAAAAAAAAAAEAIAAAACUBAABkcnMvZTJvRG9jLnhtbFBLBQYAAAAABgAG&#10;AFkBAACD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hint="eastAsia" w:eastAsia="方正小标宋简体"/>
          <w:sz w:val="44"/>
          <w:szCs w:val="44"/>
        </w:rPr>
        <w:t>事业单位工作人员平时考核（第</w:t>
      </w:r>
      <w:r>
        <w:rPr>
          <w:rFonts w:hint="eastAsia" w:eastAsia="方正小标宋简体"/>
          <w:sz w:val="44"/>
          <w:szCs w:val="44"/>
          <w:lang w:eastAsia="zh-CN"/>
        </w:rPr>
        <w:t>三</w:t>
      </w:r>
      <w:r>
        <w:rPr>
          <w:rFonts w:hint="eastAsia" w:eastAsia="方正小标宋简体"/>
          <w:sz w:val="44"/>
          <w:szCs w:val="44"/>
        </w:rPr>
        <w:t>季度）</w:t>
      </w:r>
      <w:r>
        <w:rPr>
          <w:rFonts w:eastAsia="方正小标宋简体"/>
          <w:sz w:val="44"/>
          <w:szCs w:val="44"/>
        </w:rPr>
        <w:t>的</w:t>
      </w:r>
      <w:r>
        <w:rPr>
          <w:rFonts w:hint="eastAsia" w:eastAsia="方正小标宋简体"/>
          <w:sz w:val="44"/>
          <w:szCs w:val="44"/>
        </w:rPr>
        <w:t>公示</w:t>
      </w:r>
    </w:p>
    <w:p>
      <w:pPr>
        <w:spacing w:line="600" w:lineRule="exact"/>
        <w:rPr>
          <w:sz w:val="34"/>
          <w:szCs w:val="34"/>
        </w:rPr>
      </w:pPr>
    </w:p>
    <w:p>
      <w:pPr>
        <w:widowControl/>
        <w:spacing w:line="500" w:lineRule="exact"/>
        <w:ind w:firstLine="560" w:firstLineChars="200"/>
        <w:jc w:val="left"/>
        <w:rPr>
          <w:rFonts w:hint="eastAsia" w:ascii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cs="宋体"/>
          <w:color w:val="auto"/>
          <w:kern w:val="0"/>
          <w:sz w:val="28"/>
          <w:szCs w:val="28"/>
        </w:rPr>
        <w:t>根据黔南州委组织部、黔南州人社局《关于加强州本级机关事业单位工作人员平时考核工作的通知》（黔南人社通[2017]252号）要求，经过院（系、部）各考核小组考评，</w:t>
      </w:r>
      <w:r>
        <w:rPr>
          <w:rFonts w:hint="eastAsia" w:ascii="仿宋_GB2312" w:cs="宋体"/>
          <w:color w:val="auto"/>
          <w:kern w:val="0"/>
          <w:sz w:val="28"/>
          <w:szCs w:val="28"/>
          <w:lang w:eastAsia="zh-CN"/>
        </w:rPr>
        <w:t>李勇骏</w:t>
      </w:r>
      <w:r>
        <w:rPr>
          <w:rFonts w:hint="eastAsia" w:ascii="仿宋_GB2312" w:cs="宋体"/>
          <w:color w:val="auto"/>
          <w:kern w:val="0"/>
          <w:sz w:val="28"/>
          <w:szCs w:val="28"/>
        </w:rPr>
        <w:t>等</w:t>
      </w:r>
      <w:r>
        <w:rPr>
          <w:rFonts w:hint="eastAsia" w:ascii="仿宋_GB2312" w:cs="宋体"/>
          <w:color w:val="auto"/>
          <w:kern w:val="0"/>
          <w:sz w:val="28"/>
          <w:szCs w:val="28"/>
          <w:lang w:val="en-US" w:eastAsia="zh-CN"/>
        </w:rPr>
        <w:t>93</w:t>
      </w:r>
      <w:r>
        <w:rPr>
          <w:rFonts w:hint="eastAsia" w:ascii="仿宋_GB2312" w:cs="宋体"/>
          <w:color w:val="auto"/>
          <w:kern w:val="0"/>
          <w:sz w:val="28"/>
          <w:szCs w:val="28"/>
        </w:rPr>
        <w:t>位同志202</w:t>
      </w:r>
      <w:r>
        <w:rPr>
          <w:rFonts w:hint="eastAsia" w:ascii="仿宋_GB2312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cs="宋体"/>
          <w:color w:val="auto"/>
          <w:kern w:val="0"/>
          <w:sz w:val="28"/>
          <w:szCs w:val="28"/>
        </w:rPr>
        <w:t>年第</w:t>
      </w:r>
      <w:r>
        <w:rPr>
          <w:rFonts w:hint="eastAsia" w:ascii="仿宋_GB2312" w:cs="宋体"/>
          <w:color w:val="auto"/>
          <w:kern w:val="0"/>
          <w:sz w:val="28"/>
          <w:szCs w:val="28"/>
          <w:lang w:eastAsia="zh-CN"/>
        </w:rPr>
        <w:t>三</w:t>
      </w:r>
      <w:r>
        <w:rPr>
          <w:rFonts w:hint="eastAsia" w:ascii="仿宋_GB2312" w:cs="宋体"/>
          <w:color w:val="auto"/>
          <w:kern w:val="0"/>
          <w:sz w:val="28"/>
          <w:szCs w:val="28"/>
        </w:rPr>
        <w:t>季度考核结果为“好”，其余同志考核结果为“较好”，现予以公示。公示期为</w:t>
      </w:r>
      <w:r>
        <w:rPr>
          <w:rFonts w:hint="eastAsia" w:ascii="仿宋_GB2312"/>
          <w:color w:val="auto"/>
          <w:kern w:val="0"/>
          <w:sz w:val="28"/>
          <w:szCs w:val="28"/>
        </w:rPr>
        <w:t>202</w:t>
      </w:r>
      <w:r>
        <w:rPr>
          <w:rFonts w:hint="eastAsia" w:ascii="仿宋_GB2312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cs="宋体"/>
          <w:color w:val="auto"/>
          <w:kern w:val="0"/>
          <w:sz w:val="28"/>
          <w:szCs w:val="28"/>
        </w:rPr>
        <w:t>年</w:t>
      </w:r>
      <w:r>
        <w:rPr>
          <w:rFonts w:hint="eastAsia" w:ascii="仿宋_GB2312" w:cs="宋体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cs="宋体"/>
          <w:color w:val="auto"/>
          <w:kern w:val="0"/>
          <w:sz w:val="28"/>
          <w:szCs w:val="28"/>
        </w:rPr>
        <w:t>月</w:t>
      </w:r>
      <w:r>
        <w:rPr>
          <w:rFonts w:hint="eastAsia" w:ascii="仿宋_GB2312" w:cs="宋体"/>
          <w:color w:val="auto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_GB2312" w:cs="宋体"/>
          <w:color w:val="auto"/>
          <w:kern w:val="0"/>
          <w:sz w:val="28"/>
          <w:szCs w:val="28"/>
        </w:rPr>
        <w:t>日—</w:t>
      </w:r>
      <w:r>
        <w:rPr>
          <w:rFonts w:hint="eastAsia" w:ascii="仿宋_GB2312" w:cs="宋体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/>
          <w:color w:val="auto"/>
          <w:kern w:val="0"/>
          <w:sz w:val="28"/>
          <w:szCs w:val="28"/>
        </w:rPr>
        <w:t>月</w:t>
      </w:r>
      <w:r>
        <w:rPr>
          <w:rFonts w:hint="eastAsia" w:ascii="仿宋_GB2312"/>
          <w:color w:val="auto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_GB2312" w:cs="宋体"/>
          <w:color w:val="auto"/>
          <w:kern w:val="0"/>
          <w:sz w:val="28"/>
          <w:szCs w:val="28"/>
        </w:rPr>
        <w:t>日。有异议者，请与监察室联系。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cs="宋体"/>
          <w:b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cs="宋体"/>
          <w:b/>
          <w:color w:val="auto"/>
          <w:kern w:val="0"/>
          <w:sz w:val="28"/>
          <w:szCs w:val="28"/>
        </w:rPr>
      </w:pPr>
      <w:r>
        <w:rPr>
          <w:rFonts w:hint="eastAsia" w:ascii="仿宋_GB2312" w:cs="宋体"/>
          <w:b/>
          <w:color w:val="auto"/>
          <w:kern w:val="0"/>
          <w:sz w:val="28"/>
          <w:szCs w:val="28"/>
        </w:rPr>
        <w:t>考核结果为“好”的名单如下：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8" w:hanging="2108" w:hangingChars="75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b/>
          <w:color w:val="auto"/>
          <w:kern w:val="0"/>
          <w:sz w:val="28"/>
          <w:szCs w:val="28"/>
        </w:rPr>
        <w:t>会计系</w:t>
      </w:r>
      <w:r>
        <w:rPr>
          <w:rFonts w:hint="eastAsia" w:ascii="仿宋_GB2312" w:hAnsi="宋体" w:cs="宋体"/>
          <w:color w:val="auto"/>
          <w:kern w:val="0"/>
          <w:sz w:val="28"/>
          <w:szCs w:val="28"/>
        </w:rPr>
        <w:t xml:space="preserve">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>李勇骏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潘秀彩  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eastAsia="zh-CN"/>
        </w:rPr>
        <w:t>韦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eastAsia="zh-CN"/>
        </w:rPr>
        <w:t>睿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 罗霈雯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eastAsia="zh-CN"/>
        </w:rPr>
        <w:t>钟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eastAsia="zh-CN"/>
        </w:rPr>
        <w:t>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0" w:firstLineChars="500"/>
        <w:jc w:val="left"/>
        <w:textAlignment w:val="auto"/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eastAsia="zh-CN"/>
        </w:rPr>
        <w:t>刘中梅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eastAsia="zh-CN"/>
        </w:rPr>
        <w:t>杨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露    黎  皓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eastAsia="zh-CN"/>
        </w:rPr>
        <w:t>欧阳英桃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b/>
          <w:color w:val="auto"/>
          <w:kern w:val="0"/>
          <w:sz w:val="28"/>
          <w:szCs w:val="28"/>
        </w:rPr>
        <w:t>建筑系</w:t>
      </w:r>
      <w:r>
        <w:rPr>
          <w:rFonts w:hint="eastAsia" w:ascii="仿宋_GB2312" w:hAnsi="宋体" w:cs="宋体"/>
          <w:color w:val="auto"/>
          <w:kern w:val="0"/>
          <w:sz w:val="28"/>
          <w:szCs w:val="28"/>
        </w:rPr>
        <w:t xml:space="preserve">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eastAsia="zh-CN"/>
        </w:rPr>
        <w:t>周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eastAsia="zh-CN"/>
        </w:rPr>
        <w:t>璐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任  燕    陈桂斌   谢  伟    潘德猛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徐朝升    白  浩    张红梅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799" w:leftChars="0" w:hanging="1799" w:hangingChars="640"/>
        <w:jc w:val="left"/>
        <w:textAlignment w:val="auto"/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b/>
          <w:color w:val="auto"/>
          <w:kern w:val="0"/>
          <w:sz w:val="28"/>
          <w:szCs w:val="28"/>
        </w:rPr>
        <w:t xml:space="preserve">管理系 </w:t>
      </w:r>
      <w:r>
        <w:rPr>
          <w:rFonts w:hint="eastAsia" w:ascii="仿宋_GB2312" w:hAnsi="宋体" w:cs="宋体"/>
          <w:color w:val="auto"/>
          <w:kern w:val="0"/>
          <w:sz w:val="28"/>
          <w:szCs w:val="28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曹  敏  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eastAsia="zh-CN"/>
        </w:rPr>
        <w:t>余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蓉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eastAsia="zh-CN"/>
        </w:rPr>
        <w:t>龙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娅    杨  婷 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邓瑞星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0" w:firstLineChars="500"/>
        <w:jc w:val="left"/>
        <w:textAlignment w:val="auto"/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吴绍飞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姜永淦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 黄保锦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44" w:leftChars="-24" w:hanging="2021" w:hangingChars="719"/>
        <w:jc w:val="left"/>
        <w:textAlignment w:val="auto"/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b/>
          <w:color w:val="auto"/>
          <w:kern w:val="0"/>
          <w:sz w:val="28"/>
          <w:szCs w:val="28"/>
        </w:rPr>
        <w:t xml:space="preserve">汽车工程系  </w:t>
      </w:r>
      <w:r>
        <w:rPr>
          <w:rFonts w:hint="eastAsia" w:ascii="仿宋_GB2312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易正花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邓红明    张义旭    杨  屏 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 何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>迎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0" w:firstLineChars="600"/>
        <w:jc w:val="left"/>
        <w:textAlignment w:val="auto"/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赵有能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eastAsia="zh-CN"/>
        </w:rPr>
        <w:t>赵栗伟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eastAsia="zh-CN"/>
        </w:rPr>
        <w:t>邢群利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>杨金广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王占彪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cs="宋体"/>
          <w:b w:val="0"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cs="宋体"/>
          <w:b/>
          <w:color w:val="auto"/>
          <w:kern w:val="0"/>
          <w:sz w:val="28"/>
          <w:szCs w:val="28"/>
        </w:rPr>
        <w:t>现代山地农业系</w:t>
      </w:r>
      <w:r>
        <w:rPr>
          <w:rFonts w:hint="eastAsia" w:ascii="仿宋_GB2312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杨  敬    </w:t>
      </w:r>
      <w:r>
        <w:rPr>
          <w:rFonts w:hint="eastAsia" w:ascii="仿宋_GB2312" w:hAnsi="宋体" w:cs="宋体"/>
          <w:b w:val="0"/>
          <w:bCs/>
          <w:color w:val="auto"/>
          <w:kern w:val="0"/>
          <w:sz w:val="28"/>
          <w:szCs w:val="28"/>
          <w:highlight w:val="none"/>
          <w:lang w:eastAsia="zh-CN"/>
        </w:rPr>
        <w:t>王璐璐</w:t>
      </w:r>
      <w:r>
        <w:rPr>
          <w:rFonts w:hint="eastAsia" w:ascii="仿宋_GB2312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  李潇蒙 </w:t>
      </w:r>
      <w:r>
        <w:rPr>
          <w:rFonts w:hint="eastAsia" w:ascii="仿宋_GB2312" w:hAnsi="宋体" w:cs="宋体"/>
          <w:b w:val="0"/>
          <w:bCs/>
          <w:color w:val="auto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仿宋_GB2312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宋体" w:cs="宋体"/>
          <w:b w:val="0"/>
          <w:bCs/>
          <w:color w:val="auto"/>
          <w:kern w:val="0"/>
          <w:sz w:val="28"/>
          <w:szCs w:val="28"/>
          <w:highlight w:val="none"/>
          <w:lang w:eastAsia="zh-CN"/>
        </w:rPr>
        <w:t>何华婷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20" w:firstLineChars="900"/>
        <w:jc w:val="left"/>
        <w:textAlignment w:val="auto"/>
        <w:rPr>
          <w:rFonts w:hint="default" w:ascii="仿宋_GB2312" w:hAnsi="宋体" w:eastAsia="仿宋_GB2312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刘军泽    龙冬玲    陈悦沁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3" w:hanging="843" w:hangingChars="300"/>
        <w:jc w:val="left"/>
        <w:textAlignment w:val="auto"/>
        <w:rPr>
          <w:rFonts w:hint="eastAsia" w:ascii="仿宋_GB2312" w:hAnsi="宋体" w:cs="宋体"/>
          <w:b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1" w:hanging="281" w:hangingChars="100"/>
        <w:jc w:val="left"/>
        <w:textAlignment w:val="auto"/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b/>
          <w:color w:val="auto"/>
          <w:kern w:val="0"/>
          <w:sz w:val="28"/>
          <w:szCs w:val="28"/>
        </w:rPr>
        <w:t xml:space="preserve">大数据与电子商务系  </w:t>
      </w:r>
      <w:r>
        <w:rPr>
          <w:rFonts w:hint="eastAsia" w:ascii="仿宋_GB2312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eastAsia="zh-CN"/>
        </w:rPr>
        <w:t>王雪姣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刘文雪   杨春红   周 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80" w:firstLineChars="1100"/>
        <w:jc w:val="left"/>
        <w:textAlignment w:val="auto"/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李世强    </w:t>
      </w:r>
      <w:r>
        <w:rPr>
          <w:rFonts w:hint="eastAsia" w:ascii="仿宋_GB2312" w:hAnsi="宋体" w:cs="宋体"/>
          <w:b w:val="0"/>
          <w:bCs/>
          <w:color w:val="auto"/>
          <w:kern w:val="0"/>
          <w:sz w:val="28"/>
          <w:szCs w:val="28"/>
          <w:highlight w:val="none"/>
          <w:lang w:eastAsia="zh-CN"/>
        </w:rPr>
        <w:t>覃继媛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eastAsia="zh-CN"/>
        </w:rPr>
        <w:t>姜永成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49" w:leftChars="0" w:hanging="2249" w:hangingChars="800"/>
        <w:jc w:val="left"/>
        <w:textAlignment w:val="auto"/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b/>
          <w:color w:val="auto"/>
          <w:kern w:val="0"/>
          <w:sz w:val="28"/>
          <w:szCs w:val="28"/>
        </w:rPr>
        <w:t xml:space="preserve">院机关各部门 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段  旭    王盛尧   李欢欢   王漫丽   伍  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800"/>
        <w:jc w:val="left"/>
        <w:textAlignment w:val="auto"/>
        <w:rPr>
          <w:rFonts w:hint="default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李国强    聂文光   覃利雪   金明姣   母欢欢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40" w:leftChars="0" w:hanging="2240" w:hangingChars="800"/>
        <w:jc w:val="left"/>
        <w:textAlignment w:val="auto"/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陆佳佳    谭  静   孟诗峤   陈再华   肖文韬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40" w:leftChars="0" w:hanging="2240" w:hangingChars="800"/>
        <w:jc w:val="left"/>
        <w:textAlignment w:val="auto"/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龙家林    韩念平   陈虹志   梁红美   石秀姗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800"/>
        <w:jc w:val="left"/>
        <w:textAlignment w:val="auto"/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韩兴茂    郭礼富   都加敏   葛铠铭   何  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951" w:hanging="2951" w:hangingChars="1050"/>
        <w:jc w:val="left"/>
        <w:textAlignment w:val="auto"/>
        <w:rPr>
          <w:rFonts w:hint="eastAsia" w:ascii="仿宋_GB2312" w:hAnsi="宋体" w:cs="宋体"/>
          <w:b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40" w:leftChars="0" w:hanging="2440" w:hangingChars="868"/>
        <w:jc w:val="left"/>
        <w:textAlignment w:val="auto"/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b/>
          <w:color w:val="auto"/>
          <w:kern w:val="0"/>
          <w:sz w:val="28"/>
          <w:szCs w:val="28"/>
        </w:rPr>
        <w:t xml:space="preserve">科级领导干部   </w:t>
      </w:r>
      <w:r>
        <w:rPr>
          <w:rFonts w:hint="eastAsia" w:ascii="仿宋_GB2312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高  尚    罗孔燕   潘  凌 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>孔育生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杨  均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8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>张世举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马光强   滕晓梅 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>林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</w:rPr>
        <w:t xml:space="preserve"> 俊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卞海涛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30" w:leftChars="0" w:hanging="2430" w:hangingChars="868"/>
        <w:jc w:val="left"/>
        <w:textAlignment w:val="auto"/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赵一瑾    左茂萍   肖明强   施  维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林裕辉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万东操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侯天荣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李  然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何学燕</w:t>
      </w:r>
    </w:p>
    <w:p>
      <w:pPr>
        <w:spacing w:line="600" w:lineRule="exact"/>
        <w:ind w:firstLine="281" w:firstLineChars="100"/>
        <w:rPr>
          <w:rFonts w:hint="eastAsia" w:ascii="仿宋_GB2312" w:cs="宋体"/>
          <w:b/>
          <w:bCs/>
          <w:color w:val="auto"/>
          <w:kern w:val="0"/>
          <w:sz w:val="28"/>
          <w:szCs w:val="28"/>
        </w:rPr>
      </w:pPr>
    </w:p>
    <w:p>
      <w:pPr>
        <w:spacing w:line="600" w:lineRule="exact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 w:cs="宋体"/>
          <w:b/>
          <w:bCs/>
          <w:color w:val="auto"/>
          <w:kern w:val="0"/>
          <w:sz w:val="28"/>
          <w:szCs w:val="28"/>
        </w:rPr>
        <w:t>公示电话：</w:t>
      </w:r>
      <w:r>
        <w:rPr>
          <w:rFonts w:hint="eastAsia" w:ascii="仿宋_GB2312"/>
          <w:color w:val="auto"/>
          <w:kern w:val="0"/>
          <w:sz w:val="28"/>
          <w:szCs w:val="28"/>
        </w:rPr>
        <w:t xml:space="preserve">8610272（监察室） </w:t>
      </w:r>
      <w:r>
        <w:rPr>
          <w:rFonts w:hint="eastAsia" w:ascii="仿宋_GB2312" w:hAnsi="宋体" w:cs="宋体"/>
          <w:bCs/>
          <w:color w:val="auto"/>
          <w:kern w:val="0"/>
          <w:sz w:val="28"/>
          <w:szCs w:val="28"/>
        </w:rPr>
        <w:t xml:space="preserve"> </w:t>
      </w:r>
      <w:r>
        <w:rPr>
          <w:rFonts w:hint="eastAsia" w:ascii="仿宋_GB2312"/>
          <w:color w:val="auto"/>
          <w:kern w:val="0"/>
          <w:sz w:val="28"/>
          <w:szCs w:val="28"/>
        </w:rPr>
        <w:t xml:space="preserve">                                 </w:t>
      </w:r>
    </w:p>
    <w:p>
      <w:pPr>
        <w:spacing w:line="600" w:lineRule="exact"/>
        <w:ind w:firstLine="3920" w:firstLineChars="1400"/>
        <w:rPr>
          <w:rFonts w:hint="eastAsia" w:ascii="仿宋_GB2312"/>
          <w:color w:val="auto"/>
          <w:sz w:val="28"/>
          <w:szCs w:val="28"/>
        </w:rPr>
      </w:pPr>
    </w:p>
    <w:p>
      <w:pPr>
        <w:spacing w:line="600" w:lineRule="exact"/>
        <w:ind w:firstLine="3920" w:firstLineChars="1400"/>
        <w:rPr>
          <w:rFonts w:hint="eastAsia" w:ascii="仿宋_GB2312"/>
          <w:color w:val="auto"/>
          <w:sz w:val="28"/>
          <w:szCs w:val="28"/>
        </w:rPr>
      </w:pPr>
    </w:p>
    <w:p>
      <w:pPr>
        <w:spacing w:line="600" w:lineRule="exact"/>
        <w:ind w:firstLine="4340" w:firstLineChars="1550"/>
        <w:jc w:val="right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组织部（人事处）</w:t>
      </w:r>
    </w:p>
    <w:p>
      <w:pPr>
        <w:jc w:val="right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 xml:space="preserve">                                202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/>
          <w:color w:val="auto"/>
          <w:sz w:val="28"/>
          <w:szCs w:val="28"/>
        </w:rPr>
        <w:t>年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/>
          <w:color w:val="auto"/>
          <w:sz w:val="28"/>
          <w:szCs w:val="28"/>
        </w:rPr>
        <w:t>月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19</w:t>
      </w:r>
      <w:r>
        <w:rPr>
          <w:rFonts w:hint="eastAsia" w:ascii="仿宋_GB2312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CF"/>
    <w:rsid w:val="00054CCF"/>
    <w:rsid w:val="00452054"/>
    <w:rsid w:val="006F6B03"/>
    <w:rsid w:val="00F76D2B"/>
    <w:rsid w:val="021A182E"/>
    <w:rsid w:val="02692BC5"/>
    <w:rsid w:val="03281FE8"/>
    <w:rsid w:val="039E2879"/>
    <w:rsid w:val="04F13B5D"/>
    <w:rsid w:val="0869555E"/>
    <w:rsid w:val="09515692"/>
    <w:rsid w:val="0A3E63BE"/>
    <w:rsid w:val="0C021436"/>
    <w:rsid w:val="0D282AF6"/>
    <w:rsid w:val="0DAB0EEC"/>
    <w:rsid w:val="0DAD1E90"/>
    <w:rsid w:val="0FD046D2"/>
    <w:rsid w:val="10D23FCE"/>
    <w:rsid w:val="114A10E0"/>
    <w:rsid w:val="12BE6EA5"/>
    <w:rsid w:val="15215F69"/>
    <w:rsid w:val="15D21184"/>
    <w:rsid w:val="166942AC"/>
    <w:rsid w:val="16C42D83"/>
    <w:rsid w:val="179A63E3"/>
    <w:rsid w:val="1B876506"/>
    <w:rsid w:val="1C9776CC"/>
    <w:rsid w:val="1E954298"/>
    <w:rsid w:val="1E9F1588"/>
    <w:rsid w:val="20235688"/>
    <w:rsid w:val="24D37D07"/>
    <w:rsid w:val="2673680A"/>
    <w:rsid w:val="267629F5"/>
    <w:rsid w:val="28E32C73"/>
    <w:rsid w:val="28F336BB"/>
    <w:rsid w:val="291C6E16"/>
    <w:rsid w:val="2A2438B7"/>
    <w:rsid w:val="2BA877E6"/>
    <w:rsid w:val="2D8873E5"/>
    <w:rsid w:val="2FC906B8"/>
    <w:rsid w:val="32546E66"/>
    <w:rsid w:val="34C7535B"/>
    <w:rsid w:val="35B217AC"/>
    <w:rsid w:val="3849394A"/>
    <w:rsid w:val="39097334"/>
    <w:rsid w:val="415733EB"/>
    <w:rsid w:val="456D7E83"/>
    <w:rsid w:val="457B4F48"/>
    <w:rsid w:val="47312943"/>
    <w:rsid w:val="4AAF74AD"/>
    <w:rsid w:val="4BFF2CAD"/>
    <w:rsid w:val="4E361E9E"/>
    <w:rsid w:val="4F480C5B"/>
    <w:rsid w:val="50A52A07"/>
    <w:rsid w:val="530307E5"/>
    <w:rsid w:val="55E73AB7"/>
    <w:rsid w:val="564A3EBE"/>
    <w:rsid w:val="573831A4"/>
    <w:rsid w:val="575F7028"/>
    <w:rsid w:val="57CC14C1"/>
    <w:rsid w:val="58396887"/>
    <w:rsid w:val="58C13263"/>
    <w:rsid w:val="5A1D2DAA"/>
    <w:rsid w:val="5C134BB1"/>
    <w:rsid w:val="5C4436F1"/>
    <w:rsid w:val="5D0560F3"/>
    <w:rsid w:val="5D68235E"/>
    <w:rsid w:val="5EB911AC"/>
    <w:rsid w:val="5FA94144"/>
    <w:rsid w:val="5FFB1850"/>
    <w:rsid w:val="62E54B65"/>
    <w:rsid w:val="63DA0327"/>
    <w:rsid w:val="64081411"/>
    <w:rsid w:val="66925C51"/>
    <w:rsid w:val="67543210"/>
    <w:rsid w:val="67B76AFD"/>
    <w:rsid w:val="685033CA"/>
    <w:rsid w:val="6BE90F62"/>
    <w:rsid w:val="6BFD081D"/>
    <w:rsid w:val="6DBC7ADB"/>
    <w:rsid w:val="6E8F3D3D"/>
    <w:rsid w:val="6EC81641"/>
    <w:rsid w:val="6F3062B1"/>
    <w:rsid w:val="70C17AB3"/>
    <w:rsid w:val="731E4E2F"/>
    <w:rsid w:val="73D87CCD"/>
    <w:rsid w:val="74010282"/>
    <w:rsid w:val="74C95B78"/>
    <w:rsid w:val="75A10DFE"/>
    <w:rsid w:val="76323064"/>
    <w:rsid w:val="76EE6B9A"/>
    <w:rsid w:val="77BF36EB"/>
    <w:rsid w:val="77CD22BE"/>
    <w:rsid w:val="7BB530F5"/>
    <w:rsid w:val="7BF754C0"/>
    <w:rsid w:val="7C9E0D3B"/>
    <w:rsid w:val="7D02415A"/>
    <w:rsid w:val="7D523E4E"/>
    <w:rsid w:val="7DC0479C"/>
    <w:rsid w:val="7E5A2A09"/>
    <w:rsid w:val="7FA0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502</Words>
  <Characters>532</Characters>
  <Lines>7</Lines>
  <Paragraphs>2</Paragraphs>
  <TotalTime>26</TotalTime>
  <ScaleCrop>false</ScaleCrop>
  <LinksUpToDate>false</LinksUpToDate>
  <CharactersWithSpaces>1038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2020-07-17T04:53:00Z</dcterms:created>
  <dc:creator>PC</dc:creator>
  <cp:lastModifiedBy>Administrator</cp:lastModifiedBy>
  <cp:lastPrinted>2021-10-19T08:50:18Z</cp:lastPrinted>
  <dcterms:modified xsi:type="dcterms:W3CDTF">2021-10-19T08:56:39Z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6323115A7AAC493D88346AE6A4EEA2C1</vt:lpwstr>
  </property>
</Properties>
</file>